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119" w:rsidRDefault="00DF4B5C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Приложение №1</w:t>
      </w:r>
    </w:p>
    <w:p w:rsidR="00DF4B5C" w:rsidRDefault="00DF4B5C">
      <w:pPr>
        <w:spacing w:line="276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BD7119" w:rsidRPr="00DF4B5C" w:rsidRDefault="00DF4B5C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DF4B5C">
        <w:rPr>
          <w:rFonts w:ascii="Times New Roman" w:hAnsi="Times New Roman" w:cs="Times New Roman"/>
          <w:b/>
          <w:color w:val="000000"/>
          <w:sz w:val="28"/>
          <w:szCs w:val="28"/>
        </w:rPr>
        <w:t>Заявка участника Конкурса</w:t>
      </w:r>
    </w:p>
    <w:p w:rsidR="00BD7119" w:rsidRDefault="00BD7119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15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34"/>
        <w:gridCol w:w="1530"/>
        <w:gridCol w:w="2085"/>
        <w:gridCol w:w="2505"/>
        <w:gridCol w:w="2101"/>
      </w:tblGrid>
      <w:tr w:rsidR="00BD7119">
        <w:tc>
          <w:tcPr>
            <w:tcW w:w="1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7119" w:rsidRPr="00DF4B5C" w:rsidRDefault="00DF4B5C" w:rsidP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</w:rPr>
            </w:pPr>
            <w:r w:rsidRPr="00DF4B5C">
              <w:rPr>
                <w:rFonts w:ascii="Times New Roman" w:hAnsi="Times New Roman"/>
                <w:color w:val="111111"/>
                <w:spacing w:val="1"/>
                <w:lang w:eastAsia="ru-RU"/>
              </w:rPr>
              <w:t>ФИО участника Конкурса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7119" w:rsidRPr="00DF4B5C" w:rsidRDefault="00DF4B5C" w:rsidP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</w:rPr>
            </w:pPr>
            <w:r w:rsidRPr="00DF4B5C">
              <w:rPr>
                <w:rFonts w:ascii="Times New Roman" w:hAnsi="Times New Roman"/>
                <w:color w:val="111111"/>
                <w:spacing w:val="1"/>
                <w:lang w:eastAsia="ru-RU"/>
              </w:rPr>
              <w:t>Возраст</w:t>
            </w:r>
          </w:p>
          <w:p w:rsidR="00BD7119" w:rsidRPr="00DF4B5C" w:rsidRDefault="00DF4B5C" w:rsidP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</w:rPr>
            </w:pPr>
            <w:r w:rsidRPr="00DF4B5C">
              <w:rPr>
                <w:rFonts w:ascii="Times New Roman" w:hAnsi="Times New Roman"/>
                <w:color w:val="111111"/>
                <w:spacing w:val="1"/>
                <w:lang w:eastAsia="ru-RU"/>
              </w:rPr>
              <w:t>(для индивидуальной номинации)</w:t>
            </w: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7119" w:rsidRPr="00DF4B5C" w:rsidRDefault="00DF4B5C" w:rsidP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</w:rPr>
            </w:pPr>
            <w:r w:rsidRPr="00DF4B5C">
              <w:rPr>
                <w:rFonts w:ascii="Times New Roman" w:hAnsi="Times New Roman"/>
                <w:color w:val="111111"/>
                <w:spacing w:val="1"/>
                <w:lang w:eastAsia="ru-RU"/>
              </w:rPr>
              <w:t>Номинация</w:t>
            </w:r>
          </w:p>
        </w:tc>
        <w:tc>
          <w:tcPr>
            <w:tcW w:w="2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D7119" w:rsidRPr="00DF4B5C" w:rsidRDefault="00DF4B5C" w:rsidP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</w:rPr>
            </w:pPr>
            <w:r w:rsidRPr="00DF4B5C">
              <w:rPr>
                <w:rFonts w:ascii="Times New Roman" w:hAnsi="Times New Roman"/>
                <w:color w:val="111111"/>
                <w:spacing w:val="1"/>
                <w:lang w:eastAsia="ru-RU"/>
              </w:rPr>
              <w:t>Библиотека или образовательное учреждение (творческое объединение, в котором занимается участник Конкурса)</w:t>
            </w:r>
          </w:p>
        </w:tc>
        <w:tc>
          <w:tcPr>
            <w:tcW w:w="2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D7119" w:rsidRPr="00DF4B5C" w:rsidRDefault="00DF4B5C" w:rsidP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</w:rPr>
            </w:pPr>
            <w:r w:rsidRPr="00DF4B5C">
              <w:rPr>
                <w:rFonts w:ascii="Times New Roman" w:hAnsi="Times New Roman"/>
              </w:rPr>
              <w:t>Контактный телефон участника или законного представителя, электронная почта</w:t>
            </w:r>
          </w:p>
        </w:tc>
      </w:tr>
      <w:tr w:rsidR="00DF4B5C">
        <w:tc>
          <w:tcPr>
            <w:tcW w:w="1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4B5C" w:rsidRDefault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  <w:color w:val="111111"/>
                <w:spacing w:val="1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4B5C" w:rsidRDefault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  <w:color w:val="111111"/>
                <w:spacing w:val="1"/>
                <w:sz w:val="28"/>
                <w:szCs w:val="28"/>
                <w:lang w:eastAsia="ru-RU"/>
              </w:rPr>
            </w:pP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4B5C" w:rsidRDefault="00DF4B5C">
            <w:pPr>
              <w:pStyle w:val="ac"/>
              <w:widowControl w:val="0"/>
              <w:spacing w:line="276" w:lineRule="auto"/>
              <w:ind w:left="0"/>
              <w:jc w:val="center"/>
              <w:rPr>
                <w:rFonts w:ascii="Times New Roman" w:hAnsi="Times New Roman"/>
                <w:color w:val="111111"/>
                <w:spacing w:val="1"/>
                <w:sz w:val="28"/>
                <w:szCs w:val="28"/>
                <w:lang w:eastAsia="ru-RU"/>
              </w:rPr>
            </w:pPr>
          </w:p>
        </w:tc>
        <w:tc>
          <w:tcPr>
            <w:tcW w:w="2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4B5C" w:rsidRDefault="00DF4B5C">
            <w:pPr>
              <w:pStyle w:val="ac"/>
              <w:widowControl w:val="0"/>
              <w:spacing w:line="276" w:lineRule="auto"/>
              <w:ind w:left="0"/>
              <w:jc w:val="both"/>
              <w:rPr>
                <w:rFonts w:ascii="Times New Roman" w:hAnsi="Times New Roman"/>
                <w:color w:val="111111"/>
                <w:spacing w:val="1"/>
                <w:sz w:val="28"/>
                <w:szCs w:val="28"/>
                <w:lang w:eastAsia="ru-RU"/>
              </w:rPr>
            </w:pPr>
          </w:p>
        </w:tc>
        <w:tc>
          <w:tcPr>
            <w:tcW w:w="2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4B5C" w:rsidRDefault="00DF4B5C">
            <w:pPr>
              <w:pStyle w:val="ac"/>
              <w:widowControl w:val="0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D7119" w:rsidRDefault="00BD7119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sectPr w:rsidR="00BD7119">
      <w:pgSz w:w="11906" w:h="16838"/>
      <w:pgMar w:top="1134" w:right="677" w:bottom="1134" w:left="1134" w:header="0" w:footer="0" w:gutter="0"/>
      <w:cols w:space="720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B58F9"/>
    <w:multiLevelType w:val="multilevel"/>
    <w:tmpl w:val="4572923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20523FA"/>
    <w:multiLevelType w:val="multilevel"/>
    <w:tmpl w:val="BA528E6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119"/>
    <w:rsid w:val="00BD7119"/>
    <w:rsid w:val="00DF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91118"/>
  <w15:docId w15:val="{5640CE2B-A443-465F-97E0-0058F79C6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Arial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color w:val="00000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нумерации"/>
    <w:qFormat/>
  </w:style>
  <w:style w:type="character" w:customStyle="1" w:styleId="a4">
    <w:name w:val="Выделение жирным"/>
    <w:qFormat/>
    <w:rPr>
      <w:b/>
      <w:bCs/>
    </w:rPr>
  </w:style>
  <w:style w:type="character" w:styleId="a5">
    <w:name w:val="Emphasis"/>
    <w:basedOn w:val="a0"/>
    <w:qFormat/>
    <w:rPr>
      <w:i/>
      <w:iCs/>
    </w:rPr>
  </w:style>
  <w:style w:type="character" w:styleId="a6">
    <w:name w:val="Strong"/>
    <w:basedOn w:val="a0"/>
    <w:qFormat/>
    <w:rPr>
      <w:b/>
      <w:bCs/>
    </w:rPr>
  </w:style>
  <w:style w:type="character" w:customStyle="1" w:styleId="c1">
    <w:name w:val="c1"/>
    <w:basedOn w:val="a0"/>
    <w:qFormat/>
  </w:style>
  <w:style w:type="character" w:customStyle="1" w:styleId="-">
    <w:name w:val="Интернет-ссылка"/>
    <w:qFormat/>
    <w:rPr>
      <w:color w:val="000080"/>
      <w:u w:val="single"/>
    </w:rPr>
  </w:style>
  <w:style w:type="character" w:customStyle="1" w:styleId="markedcontent">
    <w:name w:val="markedcontent"/>
    <w:basedOn w:val="a0"/>
    <w:qFormat/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</w:style>
  <w:style w:type="paragraph" w:styleId="aa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b">
    <w:name w:val="index heading"/>
    <w:basedOn w:val="a"/>
    <w:qFormat/>
    <w:pPr>
      <w:suppressLineNumbers/>
    </w:pPr>
  </w:style>
  <w:style w:type="paragraph" w:styleId="ac">
    <w:name w:val="List Paragraph"/>
    <w:basedOn w:val="a"/>
    <w:qFormat/>
    <w:pPr>
      <w:ind w:left="720"/>
      <w:contextualSpacing/>
    </w:pPr>
  </w:style>
  <w:style w:type="paragraph" w:styleId="ad">
    <w:name w:val="Normal (Web)"/>
    <w:basedOn w:val="a"/>
    <w:qFormat/>
    <w:pPr>
      <w:suppressAutoHyphens w:val="0"/>
      <w:spacing w:beforeAutospacing="1" w:afterAutospacing="1"/>
    </w:pPr>
    <w:rPr>
      <w:lang w:eastAsia="ru-RU"/>
    </w:rPr>
  </w:style>
  <w:style w:type="paragraph" w:customStyle="1" w:styleId="ae">
    <w:name w:val="Содержимое таблицы"/>
    <w:basedOn w:val="a"/>
    <w:qFormat/>
    <w:pPr>
      <w:widowControl w:val="0"/>
      <w:suppressLineNumbers/>
    </w:pPr>
  </w:style>
  <w:style w:type="numbering" w:customStyle="1" w:styleId="af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dc:description/>
  <cp:lastModifiedBy>Masha</cp:lastModifiedBy>
  <cp:revision>2</cp:revision>
  <cp:lastPrinted>2023-09-22T16:29:00Z</cp:lastPrinted>
  <dcterms:created xsi:type="dcterms:W3CDTF">2025-10-02T09:30:00Z</dcterms:created>
  <dcterms:modified xsi:type="dcterms:W3CDTF">2025-10-02T09:30:00Z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