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Форма отчета участника</w:t>
      </w:r>
    </w:p>
    <w:p>
      <w:pPr>
        <w:pStyle w:val="Normal"/>
        <w:bidi w:val="0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межрегиональной  акции  «Читаем Крапивина»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Регион (область, край, </w:t>
            </w:r>
            <w:r>
              <w:rPr>
                <w:rFonts w:eastAsia="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республика),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полное наименование библиотеки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Контактное лицо (ФИО, должность, адрес электронной почты)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Название произведения В. П. Крапивина, которое читает участник акции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Ссылка на пост в социальных сетях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widowControl/>
        <w:bidi w:val="0"/>
        <w:spacing w:lineRule="auto" w:line="276" w:before="0" w:after="0"/>
        <w:ind w:left="567" w:right="0" w:hanging="0"/>
        <w:contextualSpacing/>
        <w:jc w:val="both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bidi w:val="0"/>
        <w:spacing w:lineRule="auto" w:line="276" w:before="0" w:after="0"/>
        <w:ind w:left="567" w:right="0" w:hanging="0"/>
        <w:contextualSpacing/>
        <w:jc w:val="both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27" w:right="0" w:hanging="0"/>
        <w:contextualSpacing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u w:val="none"/>
          <w:lang w:val="ru-RU" w:eastAsia="en-US" w:bidi="ar-SA"/>
        </w:rPr>
        <w:t xml:space="preserve">Координатор: Анна Григорьевна Спанчак, заведующий сектором отдела организационно-методической работы ЦГДБ им. А. П. Гайдара 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27" w:right="0" w:hanging="0"/>
        <w:contextualSpacing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u w:val="none"/>
          <w:lang w:val="ru-RU" w:eastAsia="en-US" w:bidi="ar-SA"/>
        </w:rPr>
        <w:t>ГБУК города Севастополя «ЦБС для детей»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27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+7(869)254-55-19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27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sevcbs-metodist@mail.ru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 xml:space="preserve">     </w:t>
        </w:r>
      </w:hyperlink>
    </w:p>
    <w:p>
      <w:pPr>
        <w:pStyle w:val="ListParagraph"/>
        <w:widowControl/>
        <w:bidi w:val="0"/>
        <w:spacing w:lineRule="auto" w:line="240" w:before="0" w:after="0"/>
        <w:ind w:left="624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vcbs-metodist@mail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LibreOffice/7.2.6.2$Windows_X86_64 LibreOffice_project/b0ec3a565991f7569a5a7f5d24fed7f52653d754</Application>
  <AppVersion>15.0000</AppVersion>
  <Pages>1</Pages>
  <Words>60</Words>
  <Characters>453</Characters>
  <CharactersWithSpaces>511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2023-09-06T10:45:05Z</dcterms:created>
  <dc:creator/>
  <dc:description/>
  <dc:language>ru-RU</dc:language>
  <cp:lastModifiedBy/>
  <dcterms:modified xsi:type="dcterms:W3CDTF">2023-09-08T09:24:45Z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